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2D" w:rsidRDefault="0066162D" w:rsidP="00C15FA4">
      <w:pPr>
        <w:jc w:val="both"/>
      </w:pPr>
    </w:p>
    <w:p w:rsidR="0066162D" w:rsidRDefault="0066162D" w:rsidP="00C15FA4">
      <w:pPr>
        <w:jc w:val="both"/>
      </w:pPr>
    </w:p>
    <w:p w:rsidR="0066162D" w:rsidRDefault="0066162D" w:rsidP="00C15FA4">
      <w:pPr>
        <w:jc w:val="both"/>
      </w:pPr>
    </w:p>
    <w:p w:rsidR="0066162D" w:rsidRDefault="0066162D" w:rsidP="00C15FA4">
      <w:pPr>
        <w:jc w:val="both"/>
      </w:pPr>
    </w:p>
    <w:p w:rsidR="0066162D" w:rsidRDefault="0066162D" w:rsidP="00C15FA4">
      <w:pPr>
        <w:jc w:val="both"/>
      </w:pPr>
    </w:p>
    <w:p w:rsidR="00A06132" w:rsidRDefault="00357381" w:rsidP="00C15FA4">
      <w:pPr>
        <w:jc w:val="both"/>
      </w:pPr>
      <w:r>
        <w:t>To</w:t>
      </w:r>
    </w:p>
    <w:p w:rsidR="00357381" w:rsidRPr="00C15FA4" w:rsidRDefault="00357381" w:rsidP="00C15FA4">
      <w:pPr>
        <w:spacing w:after="0"/>
        <w:jc w:val="both"/>
        <w:rPr>
          <w:b/>
        </w:rPr>
      </w:pPr>
      <w:proofErr w:type="spellStart"/>
      <w:proofErr w:type="gramStart"/>
      <w:r w:rsidRPr="00C15FA4">
        <w:rPr>
          <w:b/>
        </w:rPr>
        <w:t>Shri</w:t>
      </w:r>
      <w:proofErr w:type="spellEnd"/>
      <w:r w:rsidRPr="00C15FA4">
        <w:rPr>
          <w:b/>
        </w:rPr>
        <w:t xml:space="preserve"> </w:t>
      </w:r>
      <w:r w:rsidR="00C15FA4">
        <w:rPr>
          <w:b/>
        </w:rPr>
        <w:t xml:space="preserve"> </w:t>
      </w:r>
      <w:r w:rsidRPr="00C15FA4">
        <w:rPr>
          <w:b/>
        </w:rPr>
        <w:t>Sunil</w:t>
      </w:r>
      <w:proofErr w:type="gramEnd"/>
      <w:r w:rsidRPr="00C15FA4">
        <w:rPr>
          <w:b/>
        </w:rPr>
        <w:t xml:space="preserve"> Kumar</w:t>
      </w:r>
    </w:p>
    <w:p w:rsidR="00357381" w:rsidRDefault="00357381" w:rsidP="00C15FA4">
      <w:pPr>
        <w:spacing w:after="0"/>
        <w:jc w:val="both"/>
      </w:pPr>
      <w:r>
        <w:t>Director (HR), MTNL</w:t>
      </w:r>
    </w:p>
    <w:p w:rsidR="00357381" w:rsidRDefault="00357381" w:rsidP="00C15FA4">
      <w:pPr>
        <w:spacing w:after="0"/>
        <w:jc w:val="both"/>
      </w:pPr>
      <w:r>
        <w:t>Corporate Office, New Delhi</w:t>
      </w:r>
    </w:p>
    <w:p w:rsidR="00C15FA4" w:rsidRDefault="00C15FA4" w:rsidP="00C15FA4">
      <w:pPr>
        <w:spacing w:after="0"/>
        <w:jc w:val="both"/>
      </w:pPr>
    </w:p>
    <w:p w:rsidR="00357381" w:rsidRPr="00C15FA4" w:rsidRDefault="00357381" w:rsidP="00C15FA4">
      <w:pPr>
        <w:jc w:val="both"/>
        <w:rPr>
          <w:b/>
        </w:rPr>
      </w:pPr>
      <w:r w:rsidRPr="00C15FA4">
        <w:rPr>
          <w:b/>
        </w:rPr>
        <w:t>Subject:  Inordinate and unwarranted delay in settlement of long pending HR Issues.</w:t>
      </w:r>
    </w:p>
    <w:p w:rsidR="00357381" w:rsidRDefault="00357381" w:rsidP="00C15FA4">
      <w:pPr>
        <w:jc w:val="both"/>
      </w:pPr>
      <w:r>
        <w:t>Sir</w:t>
      </w:r>
    </w:p>
    <w:p w:rsidR="0076534E" w:rsidRDefault="00357381" w:rsidP="00C15FA4">
      <w:pPr>
        <w:jc w:val="both"/>
      </w:pPr>
      <w:r>
        <w:t>We are constraint to say that in spite of various discussions</w:t>
      </w:r>
      <w:r w:rsidR="00C15FA4">
        <w:t xml:space="preserve"> at </w:t>
      </w:r>
      <w:r w:rsidR="0076534E">
        <w:t>all</w:t>
      </w:r>
      <w:r w:rsidR="00C15FA4">
        <w:t xml:space="preserve"> levels in the management and</w:t>
      </w:r>
      <w:r>
        <w:t xml:space="preserve"> protest action by this Association, the long pending HR issues </w:t>
      </w:r>
      <w:r w:rsidR="00C15FA4">
        <w:t>could not find required attention from management to take them to the logical conclusion. This passive approach of the management towards the pending issues of the executives has created</w:t>
      </w:r>
      <w:r>
        <w:t xml:space="preserve"> </w:t>
      </w:r>
      <w:r w:rsidR="0076534E">
        <w:t>discontentment and</w:t>
      </w:r>
      <w:r w:rsidR="00C15FA4">
        <w:t xml:space="preserve"> heart burning amongst them. </w:t>
      </w:r>
      <w:r w:rsidR="0076534E">
        <w:t xml:space="preserve">Keeping in view the need of motivated workforce and peaceful atmosphere in the company to come out </w:t>
      </w:r>
      <w:proofErr w:type="gramStart"/>
      <w:r w:rsidR="0076534E">
        <w:t>of</w:t>
      </w:r>
      <w:proofErr w:type="gramEnd"/>
      <w:r w:rsidR="0076534E">
        <w:t xml:space="preserve"> the present dwindling financial condition of the company, we request your good self to </w:t>
      </w:r>
      <w:r w:rsidR="00317DBD">
        <w:t xml:space="preserve">take appropriate actions to </w:t>
      </w:r>
      <w:r w:rsidR="0076534E">
        <w:t>settle the following issues at the earliest.</w:t>
      </w:r>
      <w:r w:rsidR="00C3620B">
        <w:t xml:space="preserve"> </w:t>
      </w:r>
    </w:p>
    <w:p w:rsidR="00357381" w:rsidRDefault="00C3620B" w:rsidP="0076534E">
      <w:pPr>
        <w:pStyle w:val="ListParagraph"/>
        <w:numPr>
          <w:ilvl w:val="0"/>
          <w:numId w:val="1"/>
        </w:numPr>
        <w:jc w:val="both"/>
      </w:pPr>
      <w:r>
        <w:t>Holding regular DPC from SDE to DE by changing quota ratio from 50: 50 to 75 : 25  as in BSNL</w:t>
      </w:r>
    </w:p>
    <w:p w:rsidR="00C3620B" w:rsidRDefault="00C3620B" w:rsidP="0076534E">
      <w:pPr>
        <w:pStyle w:val="ListParagraph"/>
        <w:numPr>
          <w:ilvl w:val="0"/>
          <w:numId w:val="1"/>
        </w:numPr>
        <w:jc w:val="both"/>
      </w:pPr>
      <w:r>
        <w:t xml:space="preserve">Recruitment rules of </w:t>
      </w:r>
      <w:proofErr w:type="spellStart"/>
      <w:r>
        <w:t>Dy</w:t>
      </w:r>
      <w:proofErr w:type="spellEnd"/>
      <w:r>
        <w:t xml:space="preserve"> Manager (</w:t>
      </w:r>
      <w:proofErr w:type="spellStart"/>
      <w:r>
        <w:t>Mktg</w:t>
      </w:r>
      <w:proofErr w:type="spellEnd"/>
      <w:r>
        <w:t>/HR/Fin)</w:t>
      </w:r>
    </w:p>
    <w:p w:rsidR="00C3620B" w:rsidRDefault="00C3620B" w:rsidP="0076534E">
      <w:pPr>
        <w:pStyle w:val="ListParagraph"/>
        <w:numPr>
          <w:ilvl w:val="0"/>
          <w:numId w:val="1"/>
        </w:numPr>
        <w:jc w:val="both"/>
      </w:pPr>
      <w:r>
        <w:t>Counting training period for the purpose of drawing increment for MTNL recruited officers as is being extended to DOT recruited employees</w:t>
      </w:r>
    </w:p>
    <w:p w:rsidR="00210A15" w:rsidRDefault="00210A15" w:rsidP="0076534E">
      <w:pPr>
        <w:pStyle w:val="ListParagraph"/>
        <w:numPr>
          <w:ilvl w:val="0"/>
          <w:numId w:val="1"/>
        </w:numPr>
        <w:jc w:val="both"/>
      </w:pPr>
      <w:r>
        <w:t>Conducting E3 LICE and clearing waiting list of previous LICE</w:t>
      </w:r>
    </w:p>
    <w:p w:rsidR="00C3620B" w:rsidRDefault="00C3620B" w:rsidP="0076534E">
      <w:pPr>
        <w:pStyle w:val="ListParagraph"/>
        <w:numPr>
          <w:ilvl w:val="0"/>
          <w:numId w:val="1"/>
        </w:numPr>
        <w:jc w:val="both"/>
      </w:pPr>
      <w:r>
        <w:t>Financial up</w:t>
      </w:r>
      <w:r w:rsidR="00317DBD">
        <w:t xml:space="preserve"> </w:t>
      </w:r>
      <w:r>
        <w:t>gradation from due date if no case is pending on that date as is being given in BSNL and also extended to one officer in MTNL after court direction.</w:t>
      </w:r>
    </w:p>
    <w:p w:rsidR="00C3620B" w:rsidRDefault="00C3620B" w:rsidP="0076534E">
      <w:pPr>
        <w:pStyle w:val="ListParagraph"/>
        <w:numPr>
          <w:ilvl w:val="0"/>
          <w:numId w:val="1"/>
        </w:numPr>
        <w:jc w:val="both"/>
      </w:pPr>
      <w:r>
        <w:t>Pending clarification</w:t>
      </w:r>
      <w:r w:rsidR="00DF0AB8">
        <w:t xml:space="preserve"> from corporate office</w:t>
      </w:r>
      <w:r>
        <w:t xml:space="preserve"> in anomaly cases </w:t>
      </w:r>
    </w:p>
    <w:p w:rsidR="00C3620B" w:rsidRDefault="00C3620B" w:rsidP="0076534E">
      <w:pPr>
        <w:pStyle w:val="ListParagraph"/>
        <w:numPr>
          <w:ilvl w:val="0"/>
          <w:numId w:val="1"/>
        </w:numPr>
        <w:jc w:val="both"/>
      </w:pPr>
      <w:r>
        <w:t xml:space="preserve">Pending antedating promotion </w:t>
      </w:r>
      <w:r w:rsidR="003400AF">
        <w:t xml:space="preserve">&amp; seniority </w:t>
      </w:r>
      <w:r>
        <w:t>cases in SDE cadre</w:t>
      </w:r>
    </w:p>
    <w:p w:rsidR="00D36058" w:rsidRDefault="00D36058" w:rsidP="0076534E">
      <w:pPr>
        <w:pStyle w:val="ListParagraph"/>
        <w:numPr>
          <w:ilvl w:val="0"/>
          <w:numId w:val="1"/>
        </w:numPr>
        <w:jc w:val="both"/>
      </w:pPr>
      <w:r>
        <w:t>1999-2000 year of recruitment JTOs seniority case of Mumbai unit—withdrawal of case from Supreme court</w:t>
      </w:r>
    </w:p>
    <w:p w:rsidR="00D36058" w:rsidRDefault="00D36058" w:rsidP="0076534E">
      <w:pPr>
        <w:pStyle w:val="ListParagraph"/>
        <w:numPr>
          <w:ilvl w:val="0"/>
          <w:numId w:val="1"/>
        </w:numPr>
        <w:jc w:val="both"/>
      </w:pPr>
      <w:r>
        <w:t>Pending DPC of Identified Non technical Posts in E2 scale</w:t>
      </w:r>
    </w:p>
    <w:p w:rsidR="00D36058" w:rsidRDefault="00D36058" w:rsidP="0076534E">
      <w:pPr>
        <w:pStyle w:val="ListParagraph"/>
        <w:numPr>
          <w:ilvl w:val="0"/>
          <w:numId w:val="1"/>
        </w:numPr>
        <w:jc w:val="both"/>
      </w:pPr>
      <w:r>
        <w:t>Grant of SDE pay scale of 13000-350-18250 pre-revised at par with BSNL towards ACP already granted by MTNL to JTO (Electrical)</w:t>
      </w:r>
    </w:p>
    <w:p w:rsidR="00DF0AB8" w:rsidRDefault="00DF0AB8" w:rsidP="0076534E">
      <w:pPr>
        <w:pStyle w:val="ListParagraph"/>
        <w:numPr>
          <w:ilvl w:val="0"/>
          <w:numId w:val="1"/>
        </w:numPr>
        <w:jc w:val="both"/>
      </w:pPr>
      <w:r>
        <w:t>Finalization of seniority lists of executive cadres</w:t>
      </w:r>
      <w:r w:rsidR="003400AF">
        <w:t xml:space="preserve"> </w:t>
      </w:r>
    </w:p>
    <w:p w:rsidR="00D36058" w:rsidRDefault="001C7CB7" w:rsidP="0076534E">
      <w:pPr>
        <w:pStyle w:val="ListParagraph"/>
        <w:numPr>
          <w:ilvl w:val="0"/>
          <w:numId w:val="1"/>
        </w:numPr>
        <w:jc w:val="both"/>
      </w:pPr>
      <w:r>
        <w:t>H</w:t>
      </w:r>
      <w:r w:rsidR="00DF0AB8">
        <w:t xml:space="preserve">indi cadre promotion &amp; pay scale as per </w:t>
      </w:r>
      <w:proofErr w:type="spellStart"/>
      <w:r w:rsidR="00DF0AB8">
        <w:t>govt</w:t>
      </w:r>
      <w:proofErr w:type="spellEnd"/>
      <w:r w:rsidR="00DF0AB8">
        <w:t xml:space="preserve"> directives</w:t>
      </w:r>
    </w:p>
    <w:p w:rsidR="00DF0AB8" w:rsidRDefault="00DF0AB8" w:rsidP="0076534E">
      <w:pPr>
        <w:pStyle w:val="ListParagraph"/>
        <w:numPr>
          <w:ilvl w:val="0"/>
          <w:numId w:val="1"/>
        </w:numPr>
        <w:jc w:val="both"/>
      </w:pPr>
      <w:r>
        <w:t>Pending medical reimbursement cases in units for fund allocation from corporate office.</w:t>
      </w:r>
    </w:p>
    <w:p w:rsidR="00DF0AB8" w:rsidRPr="00966AB4" w:rsidRDefault="00DF0AB8" w:rsidP="00DF0AB8">
      <w:pPr>
        <w:jc w:val="both"/>
        <w:rPr>
          <w:b/>
        </w:rPr>
      </w:pPr>
      <w:r w:rsidRPr="00966AB4">
        <w:rPr>
          <w:b/>
        </w:rPr>
        <w:lastRenderedPageBreak/>
        <w:t xml:space="preserve">We hope your good self will understand the </w:t>
      </w:r>
      <w:r w:rsidR="00317DBD" w:rsidRPr="00966AB4">
        <w:rPr>
          <w:b/>
        </w:rPr>
        <w:t>concern of the Association and heart burning of the executives and take appropriate action to find the early solution of these pending issues</w:t>
      </w:r>
      <w:r w:rsidR="00210A15">
        <w:rPr>
          <w:b/>
        </w:rPr>
        <w:t xml:space="preserve"> to avoid the industrial unrest in the company</w:t>
      </w:r>
      <w:r w:rsidR="00317DBD" w:rsidRPr="00966AB4">
        <w:rPr>
          <w:b/>
        </w:rPr>
        <w:t>.</w:t>
      </w:r>
    </w:p>
    <w:p w:rsidR="00D64F80" w:rsidRDefault="00D64F80" w:rsidP="00DF0AB8">
      <w:pPr>
        <w:jc w:val="both"/>
      </w:pPr>
      <w:r>
        <w:t>With kind regards</w:t>
      </w:r>
    </w:p>
    <w:p w:rsidR="00D64F80" w:rsidRDefault="00D64F80" w:rsidP="00DF0AB8">
      <w:pPr>
        <w:jc w:val="both"/>
      </w:pPr>
      <w:r>
        <w:t xml:space="preserve">                                                                                                                                                               Yours sincerely</w:t>
      </w:r>
    </w:p>
    <w:p w:rsidR="00D64F80" w:rsidRDefault="00D64F80" w:rsidP="00DF0AB8">
      <w:pPr>
        <w:jc w:val="both"/>
      </w:pPr>
    </w:p>
    <w:p w:rsidR="00D64F80" w:rsidRPr="00966AB4" w:rsidRDefault="00D64F80" w:rsidP="00DF0AB8">
      <w:pPr>
        <w:jc w:val="both"/>
        <w:rPr>
          <w:b/>
        </w:rPr>
      </w:pPr>
      <w:r w:rsidRPr="00966AB4">
        <w:rPr>
          <w:b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966AB4">
        <w:rPr>
          <w:b/>
        </w:rPr>
        <w:t>( V</w:t>
      </w:r>
      <w:proofErr w:type="gramEnd"/>
      <w:r w:rsidRPr="00966AB4">
        <w:rPr>
          <w:b/>
        </w:rPr>
        <w:t xml:space="preserve"> K </w:t>
      </w:r>
      <w:proofErr w:type="spellStart"/>
      <w:r w:rsidRPr="00966AB4">
        <w:rPr>
          <w:b/>
        </w:rPr>
        <w:t>Tomar</w:t>
      </w:r>
      <w:proofErr w:type="spellEnd"/>
      <w:r w:rsidRPr="00966AB4">
        <w:rPr>
          <w:b/>
        </w:rPr>
        <w:t xml:space="preserve">)    </w:t>
      </w:r>
    </w:p>
    <w:p w:rsidR="00D64F80" w:rsidRPr="00966AB4" w:rsidRDefault="00D64F80" w:rsidP="00DF0AB8">
      <w:pPr>
        <w:jc w:val="both"/>
        <w:rPr>
          <w:b/>
        </w:rPr>
      </w:pPr>
      <w:r w:rsidRPr="00966AB4">
        <w:rPr>
          <w:b/>
        </w:rPr>
        <w:t>Copy to:</w:t>
      </w:r>
    </w:p>
    <w:p w:rsidR="00D64F80" w:rsidRDefault="00D64F80" w:rsidP="00D64F80">
      <w:pPr>
        <w:pStyle w:val="ListParagraph"/>
        <w:numPr>
          <w:ilvl w:val="0"/>
          <w:numId w:val="2"/>
        </w:numPr>
        <w:jc w:val="both"/>
      </w:pPr>
      <w:proofErr w:type="spellStart"/>
      <w:r>
        <w:t>Shri</w:t>
      </w:r>
      <w:proofErr w:type="spellEnd"/>
      <w:r>
        <w:t xml:space="preserve"> N K </w:t>
      </w:r>
      <w:proofErr w:type="spellStart"/>
      <w:r>
        <w:t>Yadav</w:t>
      </w:r>
      <w:proofErr w:type="spellEnd"/>
      <w:r>
        <w:t>, CMD MTNL for information &amp; n/a pl</w:t>
      </w:r>
    </w:p>
    <w:p w:rsidR="00D64F80" w:rsidRDefault="00D64F80" w:rsidP="00D64F80">
      <w:pPr>
        <w:pStyle w:val="ListParagraph"/>
        <w:numPr>
          <w:ilvl w:val="0"/>
          <w:numId w:val="2"/>
        </w:numPr>
        <w:jc w:val="both"/>
      </w:pPr>
      <w:proofErr w:type="spellStart"/>
      <w:r>
        <w:t>Shri</w:t>
      </w:r>
      <w:proofErr w:type="spellEnd"/>
      <w:r>
        <w:t xml:space="preserve"> P K </w:t>
      </w:r>
      <w:proofErr w:type="spellStart"/>
      <w:r>
        <w:t>Purwar</w:t>
      </w:r>
      <w:proofErr w:type="spellEnd"/>
      <w:r>
        <w:t>, Dir (Fin) for information &amp; n/a pl</w:t>
      </w:r>
    </w:p>
    <w:p w:rsidR="00D64F80" w:rsidRDefault="00D64F80" w:rsidP="00D64F80">
      <w:pPr>
        <w:pStyle w:val="ListParagraph"/>
        <w:numPr>
          <w:ilvl w:val="0"/>
          <w:numId w:val="2"/>
        </w:numPr>
        <w:jc w:val="both"/>
      </w:pPr>
      <w:proofErr w:type="spellStart"/>
      <w:r>
        <w:t>Mrs</w:t>
      </w:r>
      <w:proofErr w:type="spellEnd"/>
      <w:r>
        <w:t xml:space="preserve"> </w:t>
      </w:r>
      <w:proofErr w:type="spellStart"/>
      <w:r>
        <w:t>Meena</w:t>
      </w:r>
      <w:proofErr w:type="spellEnd"/>
      <w:r>
        <w:t xml:space="preserve"> </w:t>
      </w:r>
      <w:proofErr w:type="spellStart"/>
      <w:r>
        <w:t>Chauhan</w:t>
      </w:r>
      <w:proofErr w:type="spellEnd"/>
      <w:r>
        <w:t>, GM(HR)</w:t>
      </w:r>
      <w:r w:rsidR="00966AB4">
        <w:t xml:space="preserve"> for n/a pl</w:t>
      </w:r>
      <w:r>
        <w:t xml:space="preserve">  </w:t>
      </w:r>
    </w:p>
    <w:p w:rsidR="00D64F80" w:rsidRDefault="00D64F80" w:rsidP="00DF0AB8">
      <w:pPr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D64F80" w:rsidRDefault="00D64F80" w:rsidP="00DF0AB8">
      <w:pPr>
        <w:jc w:val="both"/>
      </w:pPr>
    </w:p>
    <w:p w:rsidR="00317DBD" w:rsidRDefault="00317DBD" w:rsidP="00DF0AB8">
      <w:pPr>
        <w:jc w:val="both"/>
      </w:pPr>
    </w:p>
    <w:sectPr w:rsidR="00317DBD" w:rsidSect="00A0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88C"/>
    <w:multiLevelType w:val="hybridMultilevel"/>
    <w:tmpl w:val="BB60C6F4"/>
    <w:lvl w:ilvl="0" w:tplc="0409000F">
      <w:start w:val="1"/>
      <w:numFmt w:val="decimal"/>
      <w:lvlText w:val="%1."/>
      <w:lvlJc w:val="left"/>
      <w:pPr>
        <w:ind w:left="1597" w:hanging="360"/>
      </w:pPr>
    </w:lvl>
    <w:lvl w:ilvl="1" w:tplc="04090019" w:tentative="1">
      <w:start w:val="1"/>
      <w:numFmt w:val="lowerLetter"/>
      <w:lvlText w:val="%2."/>
      <w:lvlJc w:val="left"/>
      <w:pPr>
        <w:ind w:left="2317" w:hanging="360"/>
      </w:pPr>
    </w:lvl>
    <w:lvl w:ilvl="2" w:tplc="0409001B" w:tentative="1">
      <w:start w:val="1"/>
      <w:numFmt w:val="lowerRoman"/>
      <w:lvlText w:val="%3."/>
      <w:lvlJc w:val="right"/>
      <w:pPr>
        <w:ind w:left="3037" w:hanging="180"/>
      </w:pPr>
    </w:lvl>
    <w:lvl w:ilvl="3" w:tplc="0409000F" w:tentative="1">
      <w:start w:val="1"/>
      <w:numFmt w:val="decimal"/>
      <w:lvlText w:val="%4."/>
      <w:lvlJc w:val="left"/>
      <w:pPr>
        <w:ind w:left="3757" w:hanging="360"/>
      </w:pPr>
    </w:lvl>
    <w:lvl w:ilvl="4" w:tplc="04090019" w:tentative="1">
      <w:start w:val="1"/>
      <w:numFmt w:val="lowerLetter"/>
      <w:lvlText w:val="%5."/>
      <w:lvlJc w:val="left"/>
      <w:pPr>
        <w:ind w:left="4477" w:hanging="360"/>
      </w:pPr>
    </w:lvl>
    <w:lvl w:ilvl="5" w:tplc="0409001B" w:tentative="1">
      <w:start w:val="1"/>
      <w:numFmt w:val="lowerRoman"/>
      <w:lvlText w:val="%6."/>
      <w:lvlJc w:val="right"/>
      <w:pPr>
        <w:ind w:left="5197" w:hanging="180"/>
      </w:pPr>
    </w:lvl>
    <w:lvl w:ilvl="6" w:tplc="0409000F" w:tentative="1">
      <w:start w:val="1"/>
      <w:numFmt w:val="decimal"/>
      <w:lvlText w:val="%7."/>
      <w:lvlJc w:val="left"/>
      <w:pPr>
        <w:ind w:left="5917" w:hanging="360"/>
      </w:pPr>
    </w:lvl>
    <w:lvl w:ilvl="7" w:tplc="04090019" w:tentative="1">
      <w:start w:val="1"/>
      <w:numFmt w:val="lowerLetter"/>
      <w:lvlText w:val="%8."/>
      <w:lvlJc w:val="left"/>
      <w:pPr>
        <w:ind w:left="6637" w:hanging="360"/>
      </w:pPr>
    </w:lvl>
    <w:lvl w:ilvl="8" w:tplc="04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">
    <w:nsid w:val="6FCD64F3"/>
    <w:multiLevelType w:val="hybridMultilevel"/>
    <w:tmpl w:val="171E176C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57381"/>
    <w:rsid w:val="001C7CB7"/>
    <w:rsid w:val="00210A15"/>
    <w:rsid w:val="00257410"/>
    <w:rsid w:val="002F0EB0"/>
    <w:rsid w:val="00317DBD"/>
    <w:rsid w:val="003400AF"/>
    <w:rsid w:val="00357381"/>
    <w:rsid w:val="0066162D"/>
    <w:rsid w:val="0076534E"/>
    <w:rsid w:val="00966AB4"/>
    <w:rsid w:val="00A06132"/>
    <w:rsid w:val="00C15FA4"/>
    <w:rsid w:val="00C3620B"/>
    <w:rsid w:val="00D36058"/>
    <w:rsid w:val="00D64F80"/>
    <w:rsid w:val="00D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TOMER</cp:lastModifiedBy>
  <cp:revision>5</cp:revision>
  <cp:lastPrinted>2015-12-04T09:53:00Z</cp:lastPrinted>
  <dcterms:created xsi:type="dcterms:W3CDTF">2015-12-02T11:22:00Z</dcterms:created>
  <dcterms:modified xsi:type="dcterms:W3CDTF">2015-12-05T06:57:00Z</dcterms:modified>
</cp:coreProperties>
</file>