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57" w:rsidRDefault="000A4A57" w:rsidP="000A4A57">
      <w:pPr>
        <w:jc w:val="both"/>
        <w:rPr>
          <w:sz w:val="28"/>
          <w:szCs w:val="28"/>
        </w:rPr>
      </w:pPr>
    </w:p>
    <w:p w:rsidR="000A4A57" w:rsidRDefault="000A4A57" w:rsidP="000A4A57">
      <w:pPr>
        <w:jc w:val="both"/>
        <w:rPr>
          <w:sz w:val="28"/>
          <w:szCs w:val="28"/>
        </w:rPr>
      </w:pPr>
    </w:p>
    <w:p w:rsidR="000A4A57" w:rsidRDefault="000A4A57" w:rsidP="000A4A57">
      <w:pPr>
        <w:jc w:val="both"/>
        <w:rPr>
          <w:sz w:val="28"/>
          <w:szCs w:val="28"/>
        </w:rPr>
      </w:pPr>
    </w:p>
    <w:p w:rsidR="000A4A57" w:rsidRDefault="000A4A57" w:rsidP="000A4A57">
      <w:pPr>
        <w:jc w:val="both"/>
        <w:rPr>
          <w:sz w:val="28"/>
          <w:szCs w:val="28"/>
        </w:rPr>
      </w:pPr>
    </w:p>
    <w:p w:rsidR="000A4A57" w:rsidRDefault="000A4A57" w:rsidP="000A4A57">
      <w:pPr>
        <w:jc w:val="both"/>
        <w:rPr>
          <w:sz w:val="28"/>
          <w:szCs w:val="28"/>
        </w:rPr>
      </w:pPr>
    </w:p>
    <w:p w:rsidR="00C77CA4" w:rsidRPr="008D1539" w:rsidRDefault="006E211A" w:rsidP="000A4A57">
      <w:pPr>
        <w:jc w:val="both"/>
        <w:rPr>
          <w:sz w:val="28"/>
          <w:szCs w:val="28"/>
        </w:rPr>
      </w:pPr>
      <w:r w:rsidRPr="008D1539">
        <w:rPr>
          <w:sz w:val="28"/>
          <w:szCs w:val="28"/>
        </w:rPr>
        <w:t>To</w:t>
      </w:r>
    </w:p>
    <w:p w:rsidR="006E211A" w:rsidRPr="008D1539" w:rsidRDefault="006E211A" w:rsidP="000A4A57">
      <w:pPr>
        <w:jc w:val="both"/>
        <w:rPr>
          <w:b/>
          <w:sz w:val="28"/>
          <w:szCs w:val="28"/>
        </w:rPr>
      </w:pPr>
      <w:r w:rsidRPr="008D1539">
        <w:rPr>
          <w:b/>
          <w:sz w:val="28"/>
          <w:szCs w:val="28"/>
        </w:rPr>
        <w:t>The Director (HR)</w:t>
      </w:r>
    </w:p>
    <w:p w:rsidR="006E211A" w:rsidRPr="008D1539" w:rsidRDefault="006E211A" w:rsidP="000A4A57">
      <w:pPr>
        <w:jc w:val="both"/>
        <w:rPr>
          <w:sz w:val="28"/>
          <w:szCs w:val="28"/>
        </w:rPr>
      </w:pPr>
      <w:r w:rsidRPr="008D1539">
        <w:rPr>
          <w:sz w:val="28"/>
          <w:szCs w:val="28"/>
        </w:rPr>
        <w:t>MTNL Corporate office</w:t>
      </w:r>
    </w:p>
    <w:p w:rsidR="006E211A" w:rsidRPr="008D1539" w:rsidRDefault="006E211A" w:rsidP="000A4A57">
      <w:pPr>
        <w:jc w:val="both"/>
        <w:rPr>
          <w:sz w:val="28"/>
          <w:szCs w:val="28"/>
        </w:rPr>
      </w:pPr>
      <w:r w:rsidRPr="008D1539">
        <w:rPr>
          <w:sz w:val="28"/>
          <w:szCs w:val="28"/>
        </w:rPr>
        <w:t>New Delhi</w:t>
      </w:r>
    </w:p>
    <w:p w:rsidR="006E211A" w:rsidRPr="00EB3CF1" w:rsidRDefault="006E211A" w:rsidP="000A4A57">
      <w:pPr>
        <w:jc w:val="both"/>
        <w:rPr>
          <w:b/>
          <w:sz w:val="28"/>
          <w:szCs w:val="28"/>
        </w:rPr>
      </w:pPr>
      <w:r w:rsidRPr="00EB3CF1">
        <w:rPr>
          <w:b/>
          <w:sz w:val="28"/>
          <w:szCs w:val="28"/>
        </w:rPr>
        <w:t>Subject: Extension of prorate pension option date.</w:t>
      </w:r>
    </w:p>
    <w:p w:rsidR="006E211A" w:rsidRPr="008D1539" w:rsidRDefault="006E211A" w:rsidP="000A4A57">
      <w:pPr>
        <w:jc w:val="both"/>
        <w:rPr>
          <w:sz w:val="28"/>
          <w:szCs w:val="28"/>
        </w:rPr>
      </w:pPr>
      <w:r w:rsidRPr="008D1539">
        <w:rPr>
          <w:sz w:val="28"/>
          <w:szCs w:val="28"/>
        </w:rPr>
        <w:t>Sir,</w:t>
      </w:r>
    </w:p>
    <w:p w:rsidR="006E211A" w:rsidRPr="008D1539" w:rsidRDefault="006E211A" w:rsidP="000A4A57">
      <w:pPr>
        <w:jc w:val="both"/>
        <w:rPr>
          <w:sz w:val="28"/>
          <w:szCs w:val="28"/>
        </w:rPr>
      </w:pPr>
      <w:r w:rsidRPr="008D1539">
        <w:rPr>
          <w:sz w:val="28"/>
          <w:szCs w:val="28"/>
        </w:rPr>
        <w:t>As we have discussed with your good self that last date of pro</w:t>
      </w:r>
      <w:r w:rsidR="008D1539" w:rsidRPr="008D1539">
        <w:rPr>
          <w:sz w:val="28"/>
          <w:szCs w:val="28"/>
        </w:rPr>
        <w:t>-</w:t>
      </w:r>
      <w:r w:rsidRPr="008D1539">
        <w:rPr>
          <w:sz w:val="28"/>
          <w:szCs w:val="28"/>
        </w:rPr>
        <w:t>rat</w:t>
      </w:r>
      <w:r w:rsidR="008D1539" w:rsidRPr="008D1539">
        <w:rPr>
          <w:sz w:val="28"/>
          <w:szCs w:val="28"/>
        </w:rPr>
        <w:t>a</w:t>
      </w:r>
      <w:r w:rsidRPr="008D1539">
        <w:rPr>
          <w:sz w:val="28"/>
          <w:szCs w:val="28"/>
        </w:rPr>
        <w:t xml:space="preserve"> pension option is going to be expired on 31</w:t>
      </w:r>
      <w:r w:rsidRPr="008D1539">
        <w:rPr>
          <w:sz w:val="28"/>
          <w:szCs w:val="28"/>
          <w:vertAlign w:val="superscript"/>
        </w:rPr>
        <w:t>st</w:t>
      </w:r>
      <w:r w:rsidRPr="008D1539">
        <w:rPr>
          <w:sz w:val="28"/>
          <w:szCs w:val="28"/>
        </w:rPr>
        <w:t xml:space="preserve"> March 2012, but the </w:t>
      </w:r>
      <w:r w:rsidR="008D1539" w:rsidRPr="008D1539">
        <w:rPr>
          <w:sz w:val="28"/>
          <w:szCs w:val="28"/>
        </w:rPr>
        <w:t>pension case which has been taken up by MTNL management and united forum of MTNL Associations and Unions with DoT is still unsettled. Therefore, your good self is requested to further extend the last date of option for prorate pension till the pension issue of MTNL gets resolved.</w:t>
      </w:r>
    </w:p>
    <w:p w:rsidR="008D1539" w:rsidRPr="008D1539" w:rsidRDefault="008D1539" w:rsidP="000A4A57">
      <w:pPr>
        <w:jc w:val="both"/>
        <w:rPr>
          <w:sz w:val="28"/>
          <w:szCs w:val="28"/>
        </w:rPr>
      </w:pPr>
      <w:r w:rsidRPr="008D1539">
        <w:rPr>
          <w:sz w:val="28"/>
          <w:szCs w:val="28"/>
        </w:rPr>
        <w:t>With warm regards</w:t>
      </w:r>
    </w:p>
    <w:p w:rsidR="008D1539" w:rsidRPr="008D1539" w:rsidRDefault="008D1539" w:rsidP="000A4A57">
      <w:pPr>
        <w:jc w:val="both"/>
        <w:rPr>
          <w:sz w:val="28"/>
          <w:szCs w:val="28"/>
        </w:rPr>
      </w:pPr>
      <w:r w:rsidRPr="008D1539">
        <w:rPr>
          <w:sz w:val="28"/>
          <w:szCs w:val="28"/>
        </w:rPr>
        <w:t xml:space="preserve">                                                                                                           Yours sincerely</w:t>
      </w:r>
    </w:p>
    <w:p w:rsidR="008D1539" w:rsidRPr="008D1539" w:rsidRDefault="008D1539" w:rsidP="000A4A57">
      <w:pPr>
        <w:jc w:val="both"/>
        <w:rPr>
          <w:sz w:val="28"/>
          <w:szCs w:val="28"/>
        </w:rPr>
      </w:pPr>
    </w:p>
    <w:p w:rsidR="008D1539" w:rsidRPr="008D1539" w:rsidRDefault="00EB3CF1" w:rsidP="000A4A57">
      <w:pPr>
        <w:jc w:val="both"/>
        <w:rPr>
          <w:sz w:val="28"/>
          <w:szCs w:val="28"/>
        </w:rPr>
      </w:pPr>
      <w:r>
        <w:rPr>
          <w:b/>
          <w:sz w:val="28"/>
          <w:szCs w:val="28"/>
        </w:rPr>
        <w:t xml:space="preserve">                                                                                                           (</w:t>
      </w:r>
      <w:proofErr w:type="spellStart"/>
      <w:r>
        <w:rPr>
          <w:b/>
          <w:sz w:val="28"/>
          <w:szCs w:val="28"/>
        </w:rPr>
        <w:t>V.K.Tomar</w:t>
      </w:r>
      <w:proofErr w:type="spellEnd"/>
      <w:proofErr w:type="gramStart"/>
      <w:r>
        <w:rPr>
          <w:b/>
          <w:sz w:val="28"/>
          <w:szCs w:val="28"/>
        </w:rPr>
        <w:t>)</w:t>
      </w:r>
      <w:r w:rsidR="00655B4F">
        <w:rPr>
          <w:b/>
          <w:sz w:val="28"/>
          <w:szCs w:val="28"/>
        </w:rPr>
        <w:t>y</w:t>
      </w:r>
      <w:bookmarkStart w:id="0" w:name="_GoBack"/>
      <w:bookmarkEnd w:id="0"/>
      <w:proofErr w:type="gramEnd"/>
      <w:r>
        <w:rPr>
          <w:b/>
          <w:sz w:val="28"/>
          <w:szCs w:val="28"/>
        </w:rPr>
        <w:t xml:space="preserve">                                                                                                                                                  </w:t>
      </w:r>
      <w:r w:rsidR="008D1539" w:rsidRPr="008D1539">
        <w:rPr>
          <w:b/>
          <w:sz w:val="28"/>
          <w:szCs w:val="28"/>
        </w:rPr>
        <w:t xml:space="preserve">                                                                                                                              </w:t>
      </w:r>
      <w:r>
        <w:rPr>
          <w:b/>
          <w:sz w:val="28"/>
          <w:szCs w:val="28"/>
        </w:rPr>
        <w:t xml:space="preserve">                                                                                 </w:t>
      </w:r>
    </w:p>
    <w:p w:rsidR="008D1539" w:rsidRPr="008D1539" w:rsidRDefault="008D1539" w:rsidP="000A4A57">
      <w:pPr>
        <w:jc w:val="both"/>
        <w:rPr>
          <w:sz w:val="28"/>
          <w:szCs w:val="28"/>
        </w:rPr>
      </w:pPr>
      <w:r w:rsidRPr="008D1539">
        <w:rPr>
          <w:b/>
          <w:sz w:val="28"/>
          <w:szCs w:val="28"/>
        </w:rPr>
        <w:t>Copy to:</w:t>
      </w:r>
      <w:r w:rsidRPr="008D1539">
        <w:rPr>
          <w:sz w:val="28"/>
          <w:szCs w:val="28"/>
        </w:rPr>
        <w:t xml:space="preserve"> GM (HR) for </w:t>
      </w:r>
      <w:proofErr w:type="gramStart"/>
      <w:r w:rsidRPr="008D1539">
        <w:rPr>
          <w:sz w:val="28"/>
          <w:szCs w:val="28"/>
        </w:rPr>
        <w:t>n/a</w:t>
      </w:r>
      <w:proofErr w:type="gramEnd"/>
      <w:r w:rsidRPr="008D1539">
        <w:rPr>
          <w:sz w:val="28"/>
          <w:szCs w:val="28"/>
        </w:rPr>
        <w:t xml:space="preserve"> pl.</w:t>
      </w:r>
    </w:p>
    <w:sectPr w:rsidR="008D1539" w:rsidRPr="008D15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6572B"/>
    <w:multiLevelType w:val="hybridMultilevel"/>
    <w:tmpl w:val="84BA48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E7"/>
    <w:rsid w:val="000A4A57"/>
    <w:rsid w:val="00284442"/>
    <w:rsid w:val="00441CC0"/>
    <w:rsid w:val="005135E7"/>
    <w:rsid w:val="00627B8C"/>
    <w:rsid w:val="0064011C"/>
    <w:rsid w:val="00655B4F"/>
    <w:rsid w:val="006E211A"/>
    <w:rsid w:val="00732C67"/>
    <w:rsid w:val="00873867"/>
    <w:rsid w:val="008D1539"/>
    <w:rsid w:val="00A24D3C"/>
    <w:rsid w:val="00B06F52"/>
    <w:rsid w:val="00C72301"/>
    <w:rsid w:val="00C77CA4"/>
    <w:rsid w:val="00DA34F2"/>
    <w:rsid w:val="00DC2368"/>
    <w:rsid w:val="00EB3CF1"/>
    <w:rsid w:val="00F324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cp:lastPrinted>2012-03-23T08:05:00Z</cp:lastPrinted>
  <dcterms:created xsi:type="dcterms:W3CDTF">2012-03-15T16:03:00Z</dcterms:created>
  <dcterms:modified xsi:type="dcterms:W3CDTF">2012-03-23T08:18:00Z</dcterms:modified>
</cp:coreProperties>
</file>